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7D05" w14:textId="05FE0905" w:rsidR="00D527E3" w:rsidRDefault="00AD1BDB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E7182" wp14:editId="1C9D760B">
                <wp:simplePos x="0" y="0"/>
                <wp:positionH relativeFrom="column">
                  <wp:posOffset>-203200</wp:posOffset>
                </wp:positionH>
                <wp:positionV relativeFrom="paragraph">
                  <wp:posOffset>-439420</wp:posOffset>
                </wp:positionV>
                <wp:extent cx="6464300" cy="6604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660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BB530" w14:textId="3464C8DB" w:rsidR="00AD1BDB" w:rsidRDefault="00AD1BDB"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D95D9E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Attracting Hummingbirds to Your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E71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pt;margin-top:-34.6pt;width:509pt;height:5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" fillcolor="#a8d08d [1945]" strokeweight=".5pt">
                <v:textbox>
                  <w:txbxContent>
                    <w:p w14:paraId="1F6BB530" w14:textId="3464C8DB" w:rsidR="00AD1BDB" w:rsidRDefault="00AD1BDB"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       </w:t>
                      </w:r>
                      <w:r w:rsidR="00D95D9E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Attracting Hummingbirds to Your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sz w:val="44"/>
          <w:szCs w:val="44"/>
        </w:rPr>
        <w:t xml:space="preserve">         </w:t>
      </w:r>
    </w:p>
    <w:p w14:paraId="188E4ADF" w14:textId="0A3A77E2" w:rsidR="00665CD0" w:rsidRDefault="004F64A8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5DFC3" wp14:editId="1479844C">
                <wp:simplePos x="0" y="0"/>
                <wp:positionH relativeFrom="column">
                  <wp:posOffset>4508500</wp:posOffset>
                </wp:positionH>
                <wp:positionV relativeFrom="paragraph">
                  <wp:posOffset>197485</wp:posOffset>
                </wp:positionV>
                <wp:extent cx="1828800" cy="19939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15516" w14:textId="046C15B7" w:rsidR="004F64A8" w:rsidRDefault="004F64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9D15E" wp14:editId="7428AC28">
                                  <wp:extent cx="1739900" cy="19431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5DFC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55pt;margin-top:15.55pt;width:2in;height:15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" fillcolor="white [3201]" strokeweight=".5pt">
                <v:textbox>
                  <w:txbxContent>
                    <w:p w14:paraId="4BD15516" w14:textId="046C15B7" w:rsidR="004F64A8" w:rsidRDefault="004F64A8">
                      <w:r>
                        <w:rPr>
                          <w:noProof/>
                        </w:rPr>
                        <w:drawing>
                          <wp:inline distT="0" distB="0" distL="0" distR="0" wp14:anchorId="4189D15E" wp14:editId="7428AC28">
                            <wp:extent cx="1739900" cy="19431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BF6" w:rsidRPr="00967B8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4BF3D" wp14:editId="69CA4773">
                <wp:simplePos x="0" y="0"/>
                <wp:positionH relativeFrom="column">
                  <wp:posOffset>4508500</wp:posOffset>
                </wp:positionH>
                <wp:positionV relativeFrom="paragraph">
                  <wp:posOffset>59690</wp:posOffset>
                </wp:positionV>
                <wp:extent cx="1892300" cy="21971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19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FDBB8" w14:textId="3E7E4994" w:rsidR="00B82E20" w:rsidRDefault="00B82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BF3D" id="Text Box 1" o:spid="_x0000_s1028" type="#_x0000_t202" style="position:absolute;margin-left:355pt;margin-top:4.7pt;width:149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" fillcolor="white [3201]" stroked="f" strokeweight=".5pt">
                <v:textbox>
                  <w:txbxContent>
                    <w:p w14:paraId="0C9FDBB8" w14:textId="3E7E4994" w:rsidR="00B82E20" w:rsidRDefault="00B82E20"/>
                  </w:txbxContent>
                </v:textbox>
                <w10:wrap type="square"/>
              </v:shape>
            </w:pict>
          </mc:Fallback>
        </mc:AlternateContent>
      </w:r>
      <w:r w:rsidR="00D527E3" w:rsidRPr="00967B80">
        <w:rPr>
          <w:i/>
          <w:iCs/>
        </w:rPr>
        <w:t xml:space="preserve">In early April, the beautiful </w:t>
      </w:r>
      <w:r w:rsidR="00B558B6" w:rsidRPr="00967B80">
        <w:rPr>
          <w:i/>
          <w:iCs/>
        </w:rPr>
        <w:t>R</w:t>
      </w:r>
      <w:r w:rsidR="00D527E3" w:rsidRPr="00967B80">
        <w:rPr>
          <w:i/>
          <w:iCs/>
        </w:rPr>
        <w:t xml:space="preserve">uby-throated </w:t>
      </w:r>
      <w:r w:rsidR="00B558B6" w:rsidRPr="00967B80">
        <w:rPr>
          <w:i/>
          <w:iCs/>
        </w:rPr>
        <w:t>H</w:t>
      </w:r>
      <w:r w:rsidR="00D527E3" w:rsidRPr="00967B80">
        <w:rPr>
          <w:i/>
          <w:iCs/>
        </w:rPr>
        <w:t xml:space="preserve">ummingbird arrives in </w:t>
      </w:r>
      <w:r w:rsidR="00B558B6" w:rsidRPr="00967B80">
        <w:rPr>
          <w:i/>
          <w:iCs/>
        </w:rPr>
        <w:t>Virginia</w:t>
      </w:r>
      <w:r w:rsidR="00CC7D77">
        <w:rPr>
          <w:i/>
          <w:iCs/>
        </w:rPr>
        <w:t xml:space="preserve"> </w:t>
      </w:r>
      <w:r w:rsidR="00364526">
        <w:rPr>
          <w:i/>
          <w:iCs/>
        </w:rPr>
        <w:t>after</w:t>
      </w:r>
      <w:r w:rsidR="00D527E3" w:rsidRPr="00967B80">
        <w:rPr>
          <w:i/>
          <w:iCs/>
        </w:rPr>
        <w:t xml:space="preserve"> journeying </w:t>
      </w:r>
      <w:r w:rsidR="00702ADC" w:rsidRPr="00967B80">
        <w:rPr>
          <w:i/>
          <w:iCs/>
        </w:rPr>
        <w:t>from</w:t>
      </w:r>
      <w:r w:rsidR="00F50EFD">
        <w:rPr>
          <w:i/>
          <w:iCs/>
        </w:rPr>
        <w:t xml:space="preserve"> C</w:t>
      </w:r>
      <w:r w:rsidR="00702ADC" w:rsidRPr="00967B80">
        <w:rPr>
          <w:i/>
          <w:iCs/>
        </w:rPr>
        <w:t>entral</w:t>
      </w:r>
      <w:r w:rsidR="00B558B6" w:rsidRPr="00967B80">
        <w:rPr>
          <w:i/>
          <w:iCs/>
        </w:rPr>
        <w:t xml:space="preserve"> A</w:t>
      </w:r>
      <w:r w:rsidR="00702ADC" w:rsidRPr="00967B80">
        <w:rPr>
          <w:i/>
          <w:iCs/>
        </w:rPr>
        <w:t>merica.</w:t>
      </w:r>
      <w:r w:rsidR="00D527E3" w:rsidRPr="00967B80">
        <w:rPr>
          <w:i/>
          <w:iCs/>
        </w:rPr>
        <w:t xml:space="preserve">  </w:t>
      </w:r>
      <w:r w:rsidR="007E4320" w:rsidRPr="00967B80">
        <w:rPr>
          <w:i/>
          <w:iCs/>
        </w:rPr>
        <w:t>The humm</w:t>
      </w:r>
      <w:r w:rsidR="00492C49" w:rsidRPr="00967B80">
        <w:rPr>
          <w:i/>
          <w:iCs/>
        </w:rPr>
        <w:t>ingbird</w:t>
      </w:r>
      <w:r w:rsidR="00E87861" w:rsidRPr="00967B80">
        <w:rPr>
          <w:i/>
          <w:iCs/>
        </w:rPr>
        <w:t>,</w:t>
      </w:r>
      <w:r w:rsidR="003442D6" w:rsidRPr="00967B80">
        <w:rPr>
          <w:i/>
          <w:iCs/>
        </w:rPr>
        <w:t xml:space="preserve"> weighing less than a penny, </w:t>
      </w:r>
      <w:r w:rsidR="00702ADC" w:rsidRPr="00967B80">
        <w:rPr>
          <w:i/>
          <w:iCs/>
        </w:rPr>
        <w:t xml:space="preserve">travels 500 miles across the </w:t>
      </w:r>
      <w:r w:rsidR="00B558B6" w:rsidRPr="00967B80">
        <w:rPr>
          <w:i/>
          <w:iCs/>
        </w:rPr>
        <w:t>G</w:t>
      </w:r>
      <w:r w:rsidR="00702ADC" w:rsidRPr="00967B80">
        <w:rPr>
          <w:i/>
          <w:iCs/>
        </w:rPr>
        <w:t xml:space="preserve">ulf of Mexico in approximately 20 hours. </w:t>
      </w:r>
      <w:r w:rsidR="00825381" w:rsidRPr="00967B80">
        <w:rPr>
          <w:i/>
          <w:iCs/>
        </w:rPr>
        <w:t xml:space="preserve"> </w:t>
      </w:r>
      <w:r w:rsidR="003442D6" w:rsidRPr="00967B80">
        <w:rPr>
          <w:i/>
          <w:iCs/>
        </w:rPr>
        <w:t xml:space="preserve">During migration, </w:t>
      </w:r>
      <w:r w:rsidR="00E87861" w:rsidRPr="00967B80">
        <w:rPr>
          <w:i/>
          <w:iCs/>
        </w:rPr>
        <w:t>the</w:t>
      </w:r>
      <w:r w:rsidR="003442D6" w:rsidRPr="00967B80">
        <w:rPr>
          <w:i/>
          <w:iCs/>
        </w:rPr>
        <w:t xml:space="preserve"> hummingbird’s heart beats up to 1,260 times per minute and </w:t>
      </w:r>
      <w:r w:rsidR="00364526">
        <w:rPr>
          <w:i/>
          <w:iCs/>
        </w:rPr>
        <w:t xml:space="preserve">its </w:t>
      </w:r>
      <w:r w:rsidR="003442D6" w:rsidRPr="00967B80">
        <w:rPr>
          <w:i/>
          <w:iCs/>
        </w:rPr>
        <w:t>wings</w:t>
      </w:r>
      <w:r w:rsidR="00702ADC" w:rsidRPr="00967B80">
        <w:rPr>
          <w:i/>
          <w:iCs/>
        </w:rPr>
        <w:t xml:space="preserve"> flap </w:t>
      </w:r>
      <w:r w:rsidR="003442D6" w:rsidRPr="00967B80">
        <w:rPr>
          <w:i/>
          <w:iCs/>
        </w:rPr>
        <w:t>15-18 times per second.</w:t>
      </w:r>
    </w:p>
    <w:p w14:paraId="605D8E2C" w14:textId="77777777" w:rsidR="00665CD0" w:rsidRDefault="00665CD0">
      <w:pPr>
        <w:rPr>
          <w:i/>
          <w:iCs/>
        </w:rPr>
      </w:pPr>
    </w:p>
    <w:p w14:paraId="40020B80" w14:textId="6D5B8ED5" w:rsidR="00D527E3" w:rsidRPr="00967B80" w:rsidRDefault="00641408">
      <w:pPr>
        <w:rPr>
          <w:i/>
          <w:iCs/>
        </w:rPr>
      </w:pPr>
      <w:r w:rsidRPr="00967B80">
        <w:rPr>
          <w:i/>
          <w:iCs/>
        </w:rPr>
        <w:t>Why do the humm</w:t>
      </w:r>
      <w:r w:rsidR="003442D6" w:rsidRPr="00967B80">
        <w:rPr>
          <w:i/>
          <w:iCs/>
        </w:rPr>
        <w:t>ingbirds</w:t>
      </w:r>
      <w:r w:rsidRPr="00967B80">
        <w:rPr>
          <w:i/>
          <w:iCs/>
        </w:rPr>
        <w:t xml:space="preserve"> and other migrating birds </w:t>
      </w:r>
      <w:r w:rsidR="00492C49" w:rsidRPr="00967B80">
        <w:rPr>
          <w:i/>
          <w:iCs/>
        </w:rPr>
        <w:t xml:space="preserve">undertake </w:t>
      </w:r>
      <w:r w:rsidRPr="00967B80">
        <w:rPr>
          <w:i/>
          <w:iCs/>
        </w:rPr>
        <w:t>this</w:t>
      </w:r>
      <w:r w:rsidR="00492C49" w:rsidRPr="00967B80">
        <w:rPr>
          <w:i/>
          <w:iCs/>
        </w:rPr>
        <w:t xml:space="preserve"> perilous</w:t>
      </w:r>
      <w:r w:rsidRPr="00967B80">
        <w:rPr>
          <w:i/>
          <w:iCs/>
        </w:rPr>
        <w:t xml:space="preserve"> journey? </w:t>
      </w:r>
      <w:r w:rsidR="00E87861" w:rsidRPr="00967B80">
        <w:rPr>
          <w:i/>
          <w:iCs/>
        </w:rPr>
        <w:t xml:space="preserve"> </w:t>
      </w:r>
      <w:r w:rsidR="00364526">
        <w:rPr>
          <w:i/>
          <w:iCs/>
        </w:rPr>
        <w:t xml:space="preserve">They come here to </w:t>
      </w:r>
      <w:r w:rsidRPr="00967B80">
        <w:rPr>
          <w:i/>
          <w:iCs/>
        </w:rPr>
        <w:t xml:space="preserve">raise </w:t>
      </w:r>
      <w:r w:rsidR="00F50EFD">
        <w:rPr>
          <w:i/>
          <w:iCs/>
        </w:rPr>
        <w:t xml:space="preserve">their </w:t>
      </w:r>
      <w:r w:rsidRPr="00967B80">
        <w:rPr>
          <w:i/>
          <w:iCs/>
        </w:rPr>
        <w:t>young.</w:t>
      </w:r>
      <w:r w:rsidR="007C1D23">
        <w:rPr>
          <w:i/>
          <w:iCs/>
        </w:rPr>
        <w:t xml:space="preserve"> </w:t>
      </w:r>
      <w:r w:rsidRPr="00967B80">
        <w:rPr>
          <w:i/>
          <w:iCs/>
        </w:rPr>
        <w:t xml:space="preserve"> Migrating birds </w:t>
      </w:r>
      <w:r w:rsidR="00B558B6" w:rsidRPr="00967B80">
        <w:rPr>
          <w:i/>
          <w:iCs/>
        </w:rPr>
        <w:t xml:space="preserve">travel </w:t>
      </w:r>
      <w:r w:rsidRPr="00967B80">
        <w:rPr>
          <w:i/>
          <w:iCs/>
        </w:rPr>
        <w:t xml:space="preserve">to </w:t>
      </w:r>
      <w:r w:rsidR="00F50EFD">
        <w:rPr>
          <w:i/>
          <w:iCs/>
        </w:rPr>
        <w:t>N</w:t>
      </w:r>
      <w:r w:rsidRPr="00967B80">
        <w:rPr>
          <w:i/>
          <w:iCs/>
        </w:rPr>
        <w:t xml:space="preserve">orth America for the </w:t>
      </w:r>
      <w:r w:rsidR="00B558B6" w:rsidRPr="00967B80">
        <w:rPr>
          <w:i/>
          <w:iCs/>
        </w:rPr>
        <w:t xml:space="preserve">abundant, </w:t>
      </w:r>
      <w:r w:rsidRPr="00967B80">
        <w:rPr>
          <w:i/>
          <w:iCs/>
        </w:rPr>
        <w:t>rich diversity of insects</w:t>
      </w:r>
      <w:r w:rsidR="006A4EC2">
        <w:rPr>
          <w:i/>
          <w:iCs/>
        </w:rPr>
        <w:t>.</w:t>
      </w:r>
      <w:r w:rsidR="00587608">
        <w:rPr>
          <w:i/>
          <w:iCs/>
        </w:rPr>
        <w:t xml:space="preserve"> </w:t>
      </w:r>
      <w:r w:rsidR="002A0184">
        <w:rPr>
          <w:i/>
          <w:iCs/>
        </w:rPr>
        <w:t xml:space="preserve">The major food source for young birds are insects, not seeds.  </w:t>
      </w:r>
      <w:r w:rsidR="00587608">
        <w:rPr>
          <w:i/>
          <w:iCs/>
        </w:rPr>
        <w:t>Insects, especially young caterpillars</w:t>
      </w:r>
      <w:r w:rsidR="002E597B">
        <w:rPr>
          <w:i/>
          <w:iCs/>
        </w:rPr>
        <w:t>,</w:t>
      </w:r>
      <w:r w:rsidR="00587608">
        <w:rPr>
          <w:i/>
          <w:iCs/>
        </w:rPr>
        <w:t xml:space="preserve"> are rich in energy and protein</w:t>
      </w:r>
      <w:r w:rsidR="002A0184">
        <w:rPr>
          <w:i/>
          <w:iCs/>
        </w:rPr>
        <w:t xml:space="preserve">.  </w:t>
      </w:r>
    </w:p>
    <w:p w14:paraId="219B0B1A" w14:textId="5405B751" w:rsidR="00641408" w:rsidRPr="00967B80" w:rsidRDefault="00641408">
      <w:pPr>
        <w:rPr>
          <w:i/>
          <w:iCs/>
        </w:rPr>
      </w:pPr>
    </w:p>
    <w:p w14:paraId="20C9C42D" w14:textId="03F58A60" w:rsidR="00665CD0" w:rsidRDefault="00BC1786">
      <w:pPr>
        <w:rPr>
          <w:i/>
          <w:iCs/>
        </w:rPr>
      </w:pPr>
      <w:r w:rsidRPr="00967B80">
        <w:rPr>
          <w:i/>
          <w:iCs/>
        </w:rPr>
        <w:t xml:space="preserve">An inviting habitat for </w:t>
      </w:r>
      <w:r w:rsidR="00AD12CB" w:rsidRPr="00967B80">
        <w:rPr>
          <w:i/>
          <w:iCs/>
        </w:rPr>
        <w:t>hummingbirds provide</w:t>
      </w:r>
      <w:r w:rsidR="00E51236" w:rsidRPr="00967B80">
        <w:rPr>
          <w:i/>
          <w:iCs/>
        </w:rPr>
        <w:t>s</w:t>
      </w:r>
      <w:r w:rsidR="00AD12CB" w:rsidRPr="00967B80">
        <w:rPr>
          <w:i/>
          <w:iCs/>
        </w:rPr>
        <w:t xml:space="preserve"> several </w:t>
      </w:r>
      <w:r w:rsidR="00F50EFD">
        <w:rPr>
          <w:i/>
          <w:iCs/>
        </w:rPr>
        <w:t xml:space="preserve">key </w:t>
      </w:r>
      <w:r w:rsidR="00AD12CB" w:rsidRPr="00967B80">
        <w:rPr>
          <w:i/>
          <w:iCs/>
        </w:rPr>
        <w:t>features: shelter, nesting sites</w:t>
      </w:r>
      <w:r w:rsidR="00B558B6" w:rsidRPr="00967B80">
        <w:rPr>
          <w:i/>
          <w:iCs/>
        </w:rPr>
        <w:t xml:space="preserve">, </w:t>
      </w:r>
      <w:r w:rsidR="00AD12CB" w:rsidRPr="00967B80">
        <w:rPr>
          <w:i/>
          <w:iCs/>
        </w:rPr>
        <w:t>nesting material</w:t>
      </w:r>
      <w:r w:rsidR="00321302" w:rsidRPr="00967B80">
        <w:rPr>
          <w:i/>
          <w:iCs/>
        </w:rPr>
        <w:t xml:space="preserve">, </w:t>
      </w:r>
      <w:r w:rsidR="00E51236" w:rsidRPr="00967B80">
        <w:rPr>
          <w:i/>
          <w:iCs/>
        </w:rPr>
        <w:t>food</w:t>
      </w:r>
      <w:r w:rsidR="00321302" w:rsidRPr="00967B80">
        <w:rPr>
          <w:i/>
          <w:iCs/>
        </w:rPr>
        <w:t xml:space="preserve"> and water</w:t>
      </w:r>
      <w:r w:rsidR="00E51236" w:rsidRPr="00967B80">
        <w:rPr>
          <w:i/>
          <w:iCs/>
        </w:rPr>
        <w:t>.</w:t>
      </w:r>
      <w:r w:rsidR="00A56861">
        <w:rPr>
          <w:i/>
          <w:iCs/>
        </w:rPr>
        <w:t xml:space="preserve"> </w:t>
      </w:r>
      <w:r w:rsidR="00AD12CB" w:rsidRPr="00967B80">
        <w:rPr>
          <w:i/>
          <w:iCs/>
        </w:rPr>
        <w:t xml:space="preserve"> Trees and shrubs provide shelter and nesting sites.  </w:t>
      </w:r>
      <w:r w:rsidR="00364526">
        <w:rPr>
          <w:i/>
          <w:iCs/>
        </w:rPr>
        <w:t>To build their nests, h</w:t>
      </w:r>
      <w:r w:rsidR="00AD12CB" w:rsidRPr="00967B80">
        <w:rPr>
          <w:i/>
          <w:iCs/>
        </w:rPr>
        <w:t>umm</w:t>
      </w:r>
      <w:r w:rsidR="00E87861" w:rsidRPr="00967B80">
        <w:rPr>
          <w:i/>
          <w:iCs/>
        </w:rPr>
        <w:t>ingbirds</w:t>
      </w:r>
      <w:r w:rsidR="00AD12CB" w:rsidRPr="00967B80">
        <w:rPr>
          <w:i/>
          <w:iCs/>
        </w:rPr>
        <w:t xml:space="preserve"> </w:t>
      </w:r>
      <w:r w:rsidR="00497F3F" w:rsidRPr="00967B80">
        <w:rPr>
          <w:i/>
          <w:iCs/>
        </w:rPr>
        <w:t>collect fiber</w:t>
      </w:r>
      <w:r w:rsidR="00E87861" w:rsidRPr="00967B80">
        <w:rPr>
          <w:i/>
          <w:iCs/>
        </w:rPr>
        <w:t>s</w:t>
      </w:r>
      <w:r w:rsidR="00497F3F" w:rsidRPr="00967B80">
        <w:rPr>
          <w:i/>
          <w:iCs/>
        </w:rPr>
        <w:t xml:space="preserve"> f</w:t>
      </w:r>
      <w:r w:rsidRPr="00967B80">
        <w:rPr>
          <w:i/>
          <w:iCs/>
        </w:rPr>
        <w:t>r</w:t>
      </w:r>
      <w:r w:rsidR="00497F3F" w:rsidRPr="00967B80">
        <w:rPr>
          <w:i/>
          <w:iCs/>
        </w:rPr>
        <w:t>om ferns, lichen</w:t>
      </w:r>
      <w:r w:rsidR="00E87861" w:rsidRPr="00967B80">
        <w:rPr>
          <w:i/>
          <w:iCs/>
        </w:rPr>
        <w:t>s</w:t>
      </w:r>
      <w:r w:rsidR="00497F3F" w:rsidRPr="00967B80">
        <w:rPr>
          <w:i/>
          <w:iCs/>
        </w:rPr>
        <w:t xml:space="preserve"> and moss</w:t>
      </w:r>
      <w:r w:rsidR="006A4CA6">
        <w:rPr>
          <w:i/>
          <w:iCs/>
        </w:rPr>
        <w:t>es</w:t>
      </w:r>
      <w:r w:rsidR="006A4EC2">
        <w:rPr>
          <w:i/>
          <w:iCs/>
        </w:rPr>
        <w:t>.</w:t>
      </w:r>
      <w:r w:rsidR="00497F3F" w:rsidRPr="00967B80">
        <w:rPr>
          <w:i/>
          <w:iCs/>
        </w:rPr>
        <w:t xml:space="preserve"> </w:t>
      </w:r>
      <w:r w:rsidR="00A56861">
        <w:rPr>
          <w:i/>
          <w:iCs/>
        </w:rPr>
        <w:t xml:space="preserve"> </w:t>
      </w:r>
      <w:r w:rsidR="00364526">
        <w:rPr>
          <w:i/>
          <w:iCs/>
        </w:rPr>
        <w:t>Several yards of s</w:t>
      </w:r>
      <w:r w:rsidR="00497F3F" w:rsidRPr="00967B80">
        <w:rPr>
          <w:i/>
          <w:iCs/>
        </w:rPr>
        <w:t>pider web</w:t>
      </w:r>
      <w:r w:rsidR="00E87861" w:rsidRPr="00967B80">
        <w:rPr>
          <w:i/>
          <w:iCs/>
        </w:rPr>
        <w:t xml:space="preserve"> silk </w:t>
      </w:r>
      <w:r w:rsidR="00364526">
        <w:rPr>
          <w:i/>
          <w:iCs/>
        </w:rPr>
        <w:t>are</w:t>
      </w:r>
      <w:r w:rsidR="00497F3F" w:rsidRPr="00967B80">
        <w:rPr>
          <w:i/>
          <w:iCs/>
        </w:rPr>
        <w:t xml:space="preserve"> used to glue all the fibers together to form th</w:t>
      </w:r>
      <w:r w:rsidR="00363268" w:rsidRPr="00967B80">
        <w:rPr>
          <w:i/>
          <w:iCs/>
        </w:rPr>
        <w:t>e</w:t>
      </w:r>
      <w:r w:rsidR="00D15FDA">
        <w:rPr>
          <w:i/>
          <w:iCs/>
        </w:rPr>
        <w:t>ir</w:t>
      </w:r>
      <w:r w:rsidR="00364526">
        <w:rPr>
          <w:i/>
          <w:iCs/>
        </w:rPr>
        <w:t xml:space="preserve"> </w:t>
      </w:r>
      <w:r w:rsidR="00D930DA" w:rsidRPr="00967B80">
        <w:rPr>
          <w:i/>
          <w:iCs/>
        </w:rPr>
        <w:t>tin</w:t>
      </w:r>
      <w:r w:rsidR="002B1EE3">
        <w:rPr>
          <w:i/>
          <w:iCs/>
        </w:rPr>
        <w:t>y</w:t>
      </w:r>
      <w:r w:rsidR="00364526">
        <w:rPr>
          <w:i/>
          <w:iCs/>
        </w:rPr>
        <w:t xml:space="preserve"> </w:t>
      </w:r>
      <w:r w:rsidR="00497F3F" w:rsidRPr="00967B80">
        <w:rPr>
          <w:i/>
          <w:iCs/>
        </w:rPr>
        <w:t xml:space="preserve">nest.  </w:t>
      </w:r>
      <w:r w:rsidR="00364526">
        <w:rPr>
          <w:i/>
          <w:iCs/>
        </w:rPr>
        <w:t xml:space="preserve">According to Doug Tallamy, a noted entomologist, </w:t>
      </w:r>
      <w:r w:rsidR="00363268" w:rsidRPr="00967B80">
        <w:rPr>
          <w:i/>
          <w:iCs/>
        </w:rPr>
        <w:t>80</w:t>
      </w:r>
      <w:r w:rsidR="00497F3F" w:rsidRPr="00967B80">
        <w:rPr>
          <w:i/>
          <w:iCs/>
        </w:rPr>
        <w:t>% of the humm</w:t>
      </w:r>
      <w:r w:rsidR="00825381" w:rsidRPr="00967B80">
        <w:rPr>
          <w:i/>
          <w:iCs/>
        </w:rPr>
        <w:t>ingbird</w:t>
      </w:r>
      <w:r w:rsidR="00363268" w:rsidRPr="00967B80">
        <w:rPr>
          <w:i/>
          <w:iCs/>
        </w:rPr>
        <w:t>’s</w:t>
      </w:r>
      <w:r w:rsidR="00497F3F" w:rsidRPr="00967B80">
        <w:rPr>
          <w:i/>
          <w:iCs/>
        </w:rPr>
        <w:t xml:space="preserve"> diet comes from </w:t>
      </w:r>
      <w:r w:rsidR="002B1EE3">
        <w:rPr>
          <w:i/>
          <w:iCs/>
        </w:rPr>
        <w:t xml:space="preserve">spiders and </w:t>
      </w:r>
      <w:r w:rsidR="00497F3F" w:rsidRPr="00967B80">
        <w:rPr>
          <w:i/>
          <w:iCs/>
        </w:rPr>
        <w:t>tiny insects such as aphids, mosquitoes, gnats and caterpillar</w:t>
      </w:r>
      <w:r w:rsidR="007E5B14">
        <w:rPr>
          <w:i/>
          <w:iCs/>
        </w:rPr>
        <w:t>s</w:t>
      </w:r>
      <w:r w:rsidR="002B1EE3">
        <w:rPr>
          <w:i/>
          <w:iCs/>
        </w:rPr>
        <w:t xml:space="preserve">. </w:t>
      </w:r>
      <w:r w:rsidR="00A56861">
        <w:rPr>
          <w:i/>
          <w:iCs/>
        </w:rPr>
        <w:t xml:space="preserve"> </w:t>
      </w:r>
      <w:r w:rsidR="002B1EE3">
        <w:rPr>
          <w:i/>
          <w:iCs/>
        </w:rPr>
        <w:t xml:space="preserve">Only </w:t>
      </w:r>
      <w:r w:rsidR="00497F3F" w:rsidRPr="00967B80">
        <w:rPr>
          <w:i/>
          <w:iCs/>
        </w:rPr>
        <w:t>20 % of the</w:t>
      </w:r>
      <w:r w:rsidR="00363268" w:rsidRPr="00967B80">
        <w:rPr>
          <w:i/>
          <w:iCs/>
        </w:rPr>
        <w:t>ir</w:t>
      </w:r>
      <w:r w:rsidR="00497F3F" w:rsidRPr="00967B80">
        <w:rPr>
          <w:i/>
          <w:iCs/>
        </w:rPr>
        <w:t xml:space="preserve"> die</w:t>
      </w:r>
      <w:r w:rsidRPr="00967B80">
        <w:rPr>
          <w:i/>
          <w:iCs/>
        </w:rPr>
        <w:t>t</w:t>
      </w:r>
      <w:r w:rsidR="00497F3F" w:rsidRPr="00967B80">
        <w:rPr>
          <w:i/>
          <w:iCs/>
        </w:rPr>
        <w:t xml:space="preserve"> comes from nectar</w:t>
      </w:r>
      <w:r w:rsidR="008E7F52" w:rsidRPr="00967B80">
        <w:rPr>
          <w:i/>
          <w:iCs/>
        </w:rPr>
        <w:t>.</w:t>
      </w:r>
    </w:p>
    <w:p w14:paraId="476B9B6E" w14:textId="77777777" w:rsidR="00665CD0" w:rsidRDefault="00665CD0">
      <w:pPr>
        <w:rPr>
          <w:i/>
          <w:iCs/>
        </w:rPr>
      </w:pPr>
    </w:p>
    <w:p w14:paraId="12628074" w14:textId="50D816FC" w:rsidR="00D8649E" w:rsidRDefault="00F50EFD">
      <w:pPr>
        <w:rPr>
          <w:i/>
          <w:iCs/>
        </w:rPr>
      </w:pPr>
      <w:r>
        <w:rPr>
          <w:i/>
          <w:iCs/>
        </w:rPr>
        <w:t>In the flower garden, hummingbirds</w:t>
      </w:r>
      <w:r w:rsidR="002B1EE3">
        <w:rPr>
          <w:i/>
          <w:iCs/>
        </w:rPr>
        <w:t xml:space="preserve"> search for tiny insects on flowers and glean</w:t>
      </w:r>
      <w:r w:rsidR="00A56861">
        <w:rPr>
          <w:i/>
          <w:iCs/>
        </w:rPr>
        <w:t xml:space="preserve"> </w:t>
      </w:r>
      <w:r w:rsidR="002B1EE3">
        <w:rPr>
          <w:i/>
          <w:iCs/>
        </w:rPr>
        <w:t>insects from the air.</w:t>
      </w:r>
      <w:r>
        <w:rPr>
          <w:i/>
          <w:iCs/>
        </w:rPr>
        <w:t xml:space="preserve"> </w:t>
      </w:r>
      <w:r w:rsidR="006A4CA6">
        <w:rPr>
          <w:i/>
          <w:iCs/>
        </w:rPr>
        <w:t xml:space="preserve"> </w:t>
      </w:r>
      <w:r w:rsidR="00B24F7A">
        <w:rPr>
          <w:i/>
          <w:iCs/>
        </w:rPr>
        <w:t xml:space="preserve">They also sip nectar </w:t>
      </w:r>
      <w:r w:rsidR="00665CD0">
        <w:rPr>
          <w:i/>
          <w:iCs/>
        </w:rPr>
        <w:t xml:space="preserve">with a high sugar concentration </w:t>
      </w:r>
      <w:r w:rsidR="00B24F7A">
        <w:rPr>
          <w:i/>
          <w:iCs/>
        </w:rPr>
        <w:t>from tubular flowers</w:t>
      </w:r>
      <w:r w:rsidR="006A4EC2">
        <w:rPr>
          <w:i/>
          <w:iCs/>
        </w:rPr>
        <w:t>.</w:t>
      </w:r>
      <w:r w:rsidR="0009013B">
        <w:rPr>
          <w:i/>
          <w:iCs/>
        </w:rPr>
        <w:t xml:space="preserve"> </w:t>
      </w:r>
      <w:r w:rsidR="006A4EC2">
        <w:rPr>
          <w:i/>
          <w:iCs/>
        </w:rPr>
        <w:t xml:space="preserve"> </w:t>
      </w:r>
      <w:r w:rsidR="00B24F7A">
        <w:rPr>
          <w:i/>
          <w:iCs/>
        </w:rPr>
        <w:t>Leav</w:t>
      </w:r>
      <w:r w:rsidR="0038636B">
        <w:rPr>
          <w:i/>
          <w:iCs/>
        </w:rPr>
        <w:t xml:space="preserve">e </w:t>
      </w:r>
      <w:r w:rsidR="00D15FDA">
        <w:rPr>
          <w:i/>
          <w:iCs/>
        </w:rPr>
        <w:t>leaf</w:t>
      </w:r>
      <w:r w:rsidR="00B24F7A">
        <w:rPr>
          <w:i/>
          <w:iCs/>
        </w:rPr>
        <w:t xml:space="preserve"> litter in the garden</w:t>
      </w:r>
      <w:r w:rsidR="00B54DE1">
        <w:rPr>
          <w:i/>
          <w:iCs/>
        </w:rPr>
        <w:t>.</w:t>
      </w:r>
      <w:r w:rsidR="00B24F7A">
        <w:rPr>
          <w:i/>
          <w:iCs/>
        </w:rPr>
        <w:t xml:space="preserve"> </w:t>
      </w:r>
      <w:r w:rsidR="00BD2D52">
        <w:rPr>
          <w:i/>
          <w:iCs/>
        </w:rPr>
        <w:t xml:space="preserve"> </w:t>
      </w:r>
      <w:r w:rsidR="00B24F7A">
        <w:rPr>
          <w:i/>
          <w:iCs/>
        </w:rPr>
        <w:t>Leaf litter is the primary egg laying habitat f</w:t>
      </w:r>
      <w:r w:rsidR="00BD2D52">
        <w:rPr>
          <w:i/>
          <w:iCs/>
        </w:rPr>
        <w:t>or many</w:t>
      </w:r>
      <w:r w:rsidR="00B24F7A">
        <w:rPr>
          <w:i/>
          <w:iCs/>
        </w:rPr>
        <w:t xml:space="preserve"> small insects </w:t>
      </w:r>
      <w:r w:rsidR="00665CD0">
        <w:rPr>
          <w:i/>
          <w:iCs/>
        </w:rPr>
        <w:t xml:space="preserve">such as </w:t>
      </w:r>
      <w:r w:rsidR="00B24F7A">
        <w:rPr>
          <w:i/>
          <w:iCs/>
        </w:rPr>
        <w:t xml:space="preserve">gnats. </w:t>
      </w:r>
      <w:r w:rsidR="00BD2D52">
        <w:rPr>
          <w:i/>
          <w:iCs/>
        </w:rPr>
        <w:t xml:space="preserve"> </w:t>
      </w:r>
      <w:r w:rsidR="007C1D23">
        <w:rPr>
          <w:i/>
          <w:iCs/>
        </w:rPr>
        <w:t xml:space="preserve">Spiders, </w:t>
      </w:r>
      <w:r w:rsidR="00B24F7A">
        <w:rPr>
          <w:i/>
          <w:iCs/>
        </w:rPr>
        <w:t xml:space="preserve">caterpillars </w:t>
      </w:r>
      <w:r w:rsidR="007C1D23">
        <w:rPr>
          <w:i/>
          <w:iCs/>
        </w:rPr>
        <w:t xml:space="preserve">and </w:t>
      </w:r>
      <w:r w:rsidR="00B24F7A">
        <w:rPr>
          <w:i/>
          <w:iCs/>
        </w:rPr>
        <w:t>lar</w:t>
      </w:r>
      <w:r w:rsidR="00BD2D52">
        <w:rPr>
          <w:i/>
          <w:iCs/>
        </w:rPr>
        <w:t>va</w:t>
      </w:r>
      <w:r w:rsidR="00B24F7A">
        <w:rPr>
          <w:i/>
          <w:iCs/>
        </w:rPr>
        <w:t>e over</w:t>
      </w:r>
      <w:r w:rsidR="00665CD0">
        <w:rPr>
          <w:i/>
          <w:iCs/>
        </w:rPr>
        <w:t>-</w:t>
      </w:r>
      <w:r w:rsidR="00B24F7A">
        <w:rPr>
          <w:i/>
          <w:iCs/>
        </w:rPr>
        <w:t xml:space="preserve">winter in the leaf litter. </w:t>
      </w:r>
    </w:p>
    <w:p w14:paraId="13BBE370" w14:textId="77777777" w:rsidR="00D8649E" w:rsidRDefault="00D8649E">
      <w:pPr>
        <w:rPr>
          <w:i/>
          <w:iCs/>
        </w:rPr>
      </w:pPr>
    </w:p>
    <w:p w14:paraId="6144F77B" w14:textId="3AB9168F" w:rsidR="00F51BCE" w:rsidRPr="00967B80" w:rsidRDefault="00600FDD">
      <w:pPr>
        <w:rPr>
          <w:i/>
          <w:iCs/>
        </w:rPr>
      </w:pPr>
      <w:r>
        <w:rPr>
          <w:i/>
          <w:iCs/>
        </w:rPr>
        <w:t>K</w:t>
      </w:r>
      <w:r w:rsidR="00E51236" w:rsidRPr="00967B80">
        <w:rPr>
          <w:i/>
          <w:iCs/>
        </w:rPr>
        <w:t xml:space="preserve">eep </w:t>
      </w:r>
      <w:r w:rsidR="008E7F52" w:rsidRPr="00967B80">
        <w:rPr>
          <w:i/>
          <w:iCs/>
        </w:rPr>
        <w:t>garden</w:t>
      </w:r>
      <w:r w:rsidR="00363268" w:rsidRPr="00967B80">
        <w:rPr>
          <w:i/>
          <w:iCs/>
        </w:rPr>
        <w:t>s free of pesticides</w:t>
      </w:r>
      <w:r w:rsidR="007B73C3">
        <w:rPr>
          <w:i/>
          <w:iCs/>
        </w:rPr>
        <w:t xml:space="preserve"> beca</w:t>
      </w:r>
      <w:r w:rsidR="00810330">
        <w:rPr>
          <w:i/>
          <w:iCs/>
        </w:rPr>
        <w:t>us</w:t>
      </w:r>
      <w:r w:rsidR="007B73C3">
        <w:rPr>
          <w:i/>
          <w:iCs/>
        </w:rPr>
        <w:t>e</w:t>
      </w:r>
      <w:r w:rsidR="00E51236" w:rsidRPr="00967B80">
        <w:rPr>
          <w:i/>
          <w:iCs/>
        </w:rPr>
        <w:t xml:space="preserve"> </w:t>
      </w:r>
      <w:r w:rsidR="00492C49" w:rsidRPr="00967B80">
        <w:rPr>
          <w:i/>
          <w:iCs/>
        </w:rPr>
        <w:t>96 % of terrestrial birds</w:t>
      </w:r>
      <w:r w:rsidR="00825381" w:rsidRPr="00967B80">
        <w:rPr>
          <w:i/>
          <w:iCs/>
        </w:rPr>
        <w:t xml:space="preserve"> in North America</w:t>
      </w:r>
      <w:r w:rsidR="00321302" w:rsidRPr="00967B80">
        <w:rPr>
          <w:i/>
          <w:iCs/>
        </w:rPr>
        <w:t xml:space="preserve"> depend upon insects for survival.</w:t>
      </w:r>
      <w:r w:rsidR="00F50EFD" w:rsidRPr="00F50EFD">
        <w:rPr>
          <w:i/>
          <w:iCs/>
        </w:rPr>
        <w:t xml:space="preserve"> </w:t>
      </w:r>
      <w:r w:rsidR="009D2C06">
        <w:rPr>
          <w:i/>
          <w:iCs/>
        </w:rPr>
        <w:t xml:space="preserve"> </w:t>
      </w:r>
      <w:r w:rsidR="00F50EFD" w:rsidRPr="00967B80">
        <w:rPr>
          <w:i/>
          <w:iCs/>
        </w:rPr>
        <w:t>A garden filled with native plants supports hummingbirds</w:t>
      </w:r>
      <w:r w:rsidR="00F50EFD">
        <w:rPr>
          <w:i/>
          <w:iCs/>
        </w:rPr>
        <w:t>, songbirds</w:t>
      </w:r>
      <w:r w:rsidR="00F50EFD" w:rsidRPr="00967B80">
        <w:rPr>
          <w:i/>
          <w:iCs/>
        </w:rPr>
        <w:t xml:space="preserve"> and</w:t>
      </w:r>
      <w:r w:rsidR="00F50EFD">
        <w:rPr>
          <w:i/>
          <w:iCs/>
        </w:rPr>
        <w:t xml:space="preserve"> insect</w:t>
      </w:r>
      <w:r w:rsidR="00BD2D52">
        <w:rPr>
          <w:i/>
          <w:iCs/>
        </w:rPr>
        <w:t>s including</w:t>
      </w:r>
      <w:r w:rsidR="0009013B">
        <w:rPr>
          <w:i/>
          <w:iCs/>
        </w:rPr>
        <w:t xml:space="preserve"> those</w:t>
      </w:r>
      <w:r w:rsidR="00BD2D52">
        <w:rPr>
          <w:i/>
          <w:iCs/>
        </w:rPr>
        <w:t xml:space="preserve"> important insect pollinators.</w:t>
      </w:r>
    </w:p>
    <w:p w14:paraId="2F32A472" w14:textId="77777777" w:rsidR="00186150" w:rsidRPr="00967B80" w:rsidRDefault="00186150">
      <w:pPr>
        <w:rPr>
          <w:b/>
          <w:bCs/>
          <w:i/>
          <w:iCs/>
        </w:rPr>
      </w:pPr>
    </w:p>
    <w:tbl>
      <w:tblPr>
        <w:tblW w:w="10075" w:type="dxa"/>
        <w:tblLook w:val="04A0" w:firstRow="1" w:lastRow="0" w:firstColumn="1" w:lastColumn="0" w:noHBand="0" w:noVBand="1"/>
      </w:tblPr>
      <w:tblGrid>
        <w:gridCol w:w="2600"/>
        <w:gridCol w:w="7475"/>
      </w:tblGrid>
      <w:tr w:rsidR="007E5B14" w:rsidRPr="007E5B14" w14:paraId="75B7ACE4" w14:textId="77777777" w:rsidTr="00AD1BDB">
        <w:trPr>
          <w:trHeight w:val="440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784121B9" w14:textId="08619614" w:rsidR="007E5B14" w:rsidRPr="007E5B14" w:rsidRDefault="007E5B14" w:rsidP="007E5B1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Outstanding Hummingbird Plants for Central Virginia</w:t>
            </w:r>
          </w:p>
        </w:tc>
      </w:tr>
      <w:tr w:rsidR="007E5B14" w:rsidRPr="007E5B14" w14:paraId="4AF7E9C5" w14:textId="77777777" w:rsidTr="007C1D23">
        <w:trPr>
          <w:trHeight w:val="4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09C3E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Trees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C246" w14:textId="77777777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>redbud, tulip poplar, red maple, oaks, native cherries, native willows</w:t>
            </w:r>
          </w:p>
        </w:tc>
      </w:tr>
      <w:tr w:rsidR="007E5B14" w:rsidRPr="007E5B14" w14:paraId="56DBAC40" w14:textId="77777777" w:rsidTr="007C1D23">
        <w:trPr>
          <w:trHeight w:val="4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00B73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Shrubs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0F4B" w14:textId="77777777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 xml:space="preserve">blueberry,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virginia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sweetspire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>, pinxter azalea, buttonbush, new jersey tea</w:t>
            </w:r>
          </w:p>
        </w:tc>
      </w:tr>
      <w:tr w:rsidR="007E5B14" w:rsidRPr="007E5B14" w14:paraId="32AF6462" w14:textId="77777777" w:rsidTr="007E5B14">
        <w:trPr>
          <w:trHeight w:val="34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C04C4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Vines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B428" w14:textId="77777777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>coral honeysuckle, trumpet vine, virgin's bower</w:t>
            </w:r>
          </w:p>
        </w:tc>
      </w:tr>
      <w:tr w:rsidR="007E5B14" w:rsidRPr="007E5B14" w14:paraId="408657A0" w14:textId="77777777" w:rsidTr="007E5B14">
        <w:trPr>
          <w:trHeight w:val="529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AD534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Early Season Flowers 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D7F2" w14:textId="56E3EC96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lyreleaf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 sage,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virginia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 bluebells, woodland phlox, beardtongue</w:t>
            </w:r>
          </w:p>
        </w:tc>
      </w:tr>
      <w:tr w:rsidR="007E5B14" w:rsidRPr="007E5B14" w14:paraId="054D9CF4" w14:textId="77777777" w:rsidTr="007E5B14">
        <w:trPr>
          <w:trHeight w:val="601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C6093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Mid-Season Flowers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E43C" w14:textId="00367038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 xml:space="preserve">wild columbine, bee balm, butterfly weed, meadow phlox,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liatris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7E5B14" w:rsidRPr="007E5B14" w14:paraId="33B4860B" w14:textId="77777777" w:rsidTr="007E5B14">
        <w:trPr>
          <w:trHeight w:val="52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AF73D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Late Season Flowers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9449" w14:textId="4E16ADEF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>cardinal flowers, native sunflowers, ironweed, goldenrods,</w:t>
            </w:r>
            <w:r w:rsidR="008737F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7E5B14">
              <w:rPr>
                <w:rFonts w:ascii="Calibri" w:eastAsia="Times New Roman" w:hAnsi="Calibri" w:cs="Calibri"/>
                <w:color w:val="000000"/>
              </w:rPr>
              <w:t>native asters</w:t>
            </w:r>
          </w:p>
        </w:tc>
      </w:tr>
      <w:tr w:rsidR="007E5B14" w:rsidRPr="007E5B14" w14:paraId="1FA91CE4" w14:textId="77777777" w:rsidTr="007E5B14">
        <w:trPr>
          <w:trHeight w:val="52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1F73" w14:textId="77777777" w:rsidR="007E5B14" w:rsidRPr="007E5B14" w:rsidRDefault="007E5B14" w:rsidP="007E5B1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E5B14">
              <w:rPr>
                <w:rFonts w:ascii="Calibri" w:eastAsia="Times New Roman" w:hAnsi="Calibri" w:cs="Calibri"/>
                <w:b/>
                <w:bCs/>
                <w:color w:val="000000"/>
              </w:rPr>
              <w:t>Ground cover</w:t>
            </w:r>
          </w:p>
        </w:tc>
        <w:tc>
          <w:tcPr>
            <w:tcW w:w="7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553E" w14:textId="77777777" w:rsidR="007E5B14" w:rsidRPr="007E5B14" w:rsidRDefault="007E5B14" w:rsidP="007E5B14">
            <w:pPr>
              <w:rPr>
                <w:rFonts w:ascii="Calibri" w:eastAsia="Times New Roman" w:hAnsi="Calibri" w:cs="Calibri"/>
                <w:color w:val="000000"/>
              </w:rPr>
            </w:pPr>
            <w:r w:rsidRPr="007E5B14">
              <w:rPr>
                <w:rFonts w:ascii="Calibri" w:eastAsia="Times New Roman" w:hAnsi="Calibri" w:cs="Calibri"/>
                <w:color w:val="000000"/>
              </w:rPr>
              <w:t xml:space="preserve">leaf litter, moss, ferns,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carex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7E5B14">
              <w:rPr>
                <w:rFonts w:ascii="Calibri" w:eastAsia="Times New Roman" w:hAnsi="Calibri" w:cs="Calibri"/>
                <w:color w:val="000000"/>
              </w:rPr>
              <w:t>cutleaf</w:t>
            </w:r>
            <w:proofErr w:type="spellEnd"/>
            <w:r w:rsidRPr="007E5B14">
              <w:rPr>
                <w:rFonts w:ascii="Calibri" w:eastAsia="Times New Roman" w:hAnsi="Calibri" w:cs="Calibri"/>
                <w:color w:val="000000"/>
              </w:rPr>
              <w:t xml:space="preserve"> toothwort, hepatica</w:t>
            </w:r>
          </w:p>
        </w:tc>
      </w:tr>
    </w:tbl>
    <w:p w14:paraId="75386721" w14:textId="53554C3F" w:rsidR="008021D8" w:rsidRDefault="008021D8" w:rsidP="00BA151D"/>
    <w:sectPr w:rsidR="008021D8" w:rsidSect="00D8649E">
      <w:pgSz w:w="12240" w:h="15840"/>
      <w:pgMar w:top="1152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EE"/>
    <w:rsid w:val="00084A35"/>
    <w:rsid w:val="0009013B"/>
    <w:rsid w:val="00186150"/>
    <w:rsid w:val="001B543F"/>
    <w:rsid w:val="001F1DF2"/>
    <w:rsid w:val="002A0184"/>
    <w:rsid w:val="002B1EE3"/>
    <w:rsid w:val="002E597B"/>
    <w:rsid w:val="00321302"/>
    <w:rsid w:val="003442D6"/>
    <w:rsid w:val="003506A3"/>
    <w:rsid w:val="00363268"/>
    <w:rsid w:val="00364526"/>
    <w:rsid w:val="00367504"/>
    <w:rsid w:val="0038636B"/>
    <w:rsid w:val="003E6DEE"/>
    <w:rsid w:val="004012FF"/>
    <w:rsid w:val="004042A4"/>
    <w:rsid w:val="00492C49"/>
    <w:rsid w:val="00497F3F"/>
    <w:rsid w:val="004A2749"/>
    <w:rsid w:val="004A705A"/>
    <w:rsid w:val="004F64A8"/>
    <w:rsid w:val="00560FFA"/>
    <w:rsid w:val="00587608"/>
    <w:rsid w:val="005A08C0"/>
    <w:rsid w:val="005C65D8"/>
    <w:rsid w:val="00600FDD"/>
    <w:rsid w:val="00641408"/>
    <w:rsid w:val="00665CD0"/>
    <w:rsid w:val="0067305E"/>
    <w:rsid w:val="006A4CA6"/>
    <w:rsid w:val="006A4EC2"/>
    <w:rsid w:val="00702ADC"/>
    <w:rsid w:val="0078780E"/>
    <w:rsid w:val="007B73C3"/>
    <w:rsid w:val="007C1D23"/>
    <w:rsid w:val="007E21AF"/>
    <w:rsid w:val="007E4320"/>
    <w:rsid w:val="007E5B14"/>
    <w:rsid w:val="008021D8"/>
    <w:rsid w:val="00810330"/>
    <w:rsid w:val="00825381"/>
    <w:rsid w:val="0082762E"/>
    <w:rsid w:val="008737F1"/>
    <w:rsid w:val="00883593"/>
    <w:rsid w:val="008A6698"/>
    <w:rsid w:val="008E22CC"/>
    <w:rsid w:val="008E7F52"/>
    <w:rsid w:val="00967B80"/>
    <w:rsid w:val="009A6945"/>
    <w:rsid w:val="009D2C06"/>
    <w:rsid w:val="00A56861"/>
    <w:rsid w:val="00A617AB"/>
    <w:rsid w:val="00AD12CB"/>
    <w:rsid w:val="00AD1BDB"/>
    <w:rsid w:val="00B03C35"/>
    <w:rsid w:val="00B24F7A"/>
    <w:rsid w:val="00B25AEE"/>
    <w:rsid w:val="00B54DE1"/>
    <w:rsid w:val="00B558B6"/>
    <w:rsid w:val="00B82E20"/>
    <w:rsid w:val="00B832F5"/>
    <w:rsid w:val="00BA151D"/>
    <w:rsid w:val="00BC1786"/>
    <w:rsid w:val="00BD2D52"/>
    <w:rsid w:val="00C72528"/>
    <w:rsid w:val="00CC7D77"/>
    <w:rsid w:val="00CD1155"/>
    <w:rsid w:val="00D15FDA"/>
    <w:rsid w:val="00D527E3"/>
    <w:rsid w:val="00D8649E"/>
    <w:rsid w:val="00D87243"/>
    <w:rsid w:val="00D90F09"/>
    <w:rsid w:val="00D930DA"/>
    <w:rsid w:val="00D95D9E"/>
    <w:rsid w:val="00E0057A"/>
    <w:rsid w:val="00E37BF6"/>
    <w:rsid w:val="00E51236"/>
    <w:rsid w:val="00E87861"/>
    <w:rsid w:val="00F15151"/>
    <w:rsid w:val="00F50EFD"/>
    <w:rsid w:val="00F51BCE"/>
    <w:rsid w:val="00F5433A"/>
    <w:rsid w:val="00F7375D"/>
    <w:rsid w:val="00F7784B"/>
    <w:rsid w:val="00F9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DF98B"/>
  <w15:docId w15:val="{27EF1F4A-8B7A-CC43-B670-CFF2D06A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Surdukowski</dc:creator>
  <cp:keywords/>
  <dc:description/>
  <cp:lastModifiedBy>William Kurtz</cp:lastModifiedBy>
  <cp:revision>2</cp:revision>
  <cp:lastPrinted>2022-03-26T16:41:00Z</cp:lastPrinted>
  <dcterms:created xsi:type="dcterms:W3CDTF">2022-10-18T12:33:00Z</dcterms:created>
  <dcterms:modified xsi:type="dcterms:W3CDTF">2022-10-18T12:33:00Z</dcterms:modified>
</cp:coreProperties>
</file>